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34FD" w14:textId="652445CE" w:rsidR="00207768" w:rsidRDefault="00B05869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>
        <w:rPr>
          <w:noProof/>
        </w:rPr>
        <w:drawing>
          <wp:inline distT="0" distB="0" distL="0" distR="0" wp14:anchorId="2714BD70" wp14:editId="61B426F6">
            <wp:extent cx="1847850" cy="675176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DD263116-45A4-4BF9-A7CD-2AEF7C6A71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DD263116-45A4-4BF9-A7CD-2AEF7C6A71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7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4FE">
        <w:t xml:space="preserve">                                              </w:t>
      </w:r>
      <w:r>
        <w:t xml:space="preserve">          </w:t>
      </w:r>
      <w:r w:rsidR="006F74FE">
        <w:t xml:space="preserve">   </w:t>
      </w:r>
      <w:r w:rsidR="006F74FE">
        <w:rPr>
          <w:b/>
          <w:bCs/>
          <w:sz w:val="28"/>
          <w:szCs w:val="28"/>
        </w:rPr>
        <w:t xml:space="preserve">CONCILIAOR MUNICIPAL.                                                                                              </w:t>
      </w:r>
    </w:p>
    <w:p w14:paraId="152CB83D" w14:textId="77777777" w:rsidR="00207768" w:rsidRDefault="006F74FE">
      <w:pPr>
        <w:tabs>
          <w:tab w:val="left" w:pos="1624"/>
          <w:tab w:val="right" w:pos="8838"/>
        </w:tabs>
        <w:spacing w:after="0" w:line="240" w:lineRule="auto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ab/>
      </w: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ab/>
        <w:t xml:space="preserve">                HUICHAPAN, HIDALGO.</w:t>
      </w:r>
    </w:p>
    <w:p w14:paraId="6FA4A5F8" w14:textId="087EA247" w:rsidR="00207768" w:rsidRDefault="006F74FE">
      <w:pPr>
        <w:tabs>
          <w:tab w:val="left" w:pos="1624"/>
          <w:tab w:val="right" w:pos="8838"/>
        </w:tabs>
        <w:spacing w:after="0" w:line="240" w:lineRule="auto"/>
        <w:jc w:val="right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>202</w:t>
      </w:r>
      <w:r w:rsidR="00B05869"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>4</w:t>
      </w: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>-202</w:t>
      </w:r>
      <w:r w:rsidR="00B05869"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>7</w:t>
      </w: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>.</w:t>
      </w:r>
    </w:p>
    <w:p w14:paraId="1A800293" w14:textId="77777777" w:rsidR="00207768" w:rsidRDefault="006F74FE">
      <w:pPr>
        <w:tabs>
          <w:tab w:val="left" w:pos="1624"/>
          <w:tab w:val="right" w:pos="8838"/>
        </w:tabs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            </w:t>
      </w:r>
    </w:p>
    <w:p w14:paraId="3BEF6F09" w14:textId="77777777" w:rsidR="00207768" w:rsidRDefault="00207768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6B83777F" w14:textId="77777777" w:rsidR="00207768" w:rsidRDefault="006F74FE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ASUNTO: LIBERACIÓN DE PERSONA.</w:t>
      </w:r>
    </w:p>
    <w:p w14:paraId="2D8C2B10" w14:textId="0FF83E82" w:rsidR="00207768" w:rsidRDefault="006F74FE">
      <w:pPr>
        <w:spacing w:after="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000/202</w:t>
      </w:r>
      <w:r w:rsidR="00A27AEE">
        <w:rPr>
          <w:rFonts w:ascii="Courier New" w:hAnsi="Courier New" w:cs="Courier New"/>
          <w:sz w:val="28"/>
          <w:szCs w:val="28"/>
        </w:rPr>
        <w:t>*</w:t>
      </w:r>
      <w:r>
        <w:rPr>
          <w:rFonts w:ascii="Courier New" w:hAnsi="Courier New" w:cs="Courier New"/>
          <w:sz w:val="28"/>
          <w:szCs w:val="28"/>
        </w:rPr>
        <w:t>.</w:t>
      </w:r>
    </w:p>
    <w:p w14:paraId="755CDC40" w14:textId="50E4D1D6" w:rsidR="00207768" w:rsidRDefault="006F74FE">
      <w:pPr>
        <w:spacing w:after="0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HUICHAPAN, HIDALGO, A ***** DE **** DE 202</w:t>
      </w:r>
      <w:r w:rsidR="00A27AEE">
        <w:rPr>
          <w:rFonts w:ascii="Courier New" w:hAnsi="Courier New" w:cs="Courier New"/>
          <w:sz w:val="28"/>
          <w:szCs w:val="28"/>
        </w:rPr>
        <w:t>*</w:t>
      </w:r>
      <w:r>
        <w:rPr>
          <w:rFonts w:ascii="Courier New" w:hAnsi="Courier New" w:cs="Courier New"/>
          <w:sz w:val="28"/>
          <w:szCs w:val="28"/>
        </w:rPr>
        <w:t>.</w:t>
      </w:r>
    </w:p>
    <w:p w14:paraId="067A827B" w14:textId="77777777" w:rsidR="00207768" w:rsidRDefault="00207768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24EC6CA5" w14:textId="77777777" w:rsidR="00207768" w:rsidRDefault="00207768">
      <w:pPr>
        <w:spacing w:after="0" w:line="240" w:lineRule="exact"/>
        <w:jc w:val="both"/>
        <w:rPr>
          <w:rFonts w:ascii="Courier New" w:hAnsi="Courier New" w:cs="Courier New"/>
          <w:sz w:val="28"/>
          <w:szCs w:val="28"/>
        </w:rPr>
      </w:pPr>
    </w:p>
    <w:p w14:paraId="1D10C61E" w14:textId="77777777" w:rsidR="00207768" w:rsidRDefault="006F74FE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>NOMBRE DEL ENCARGADO.</w:t>
      </w:r>
    </w:p>
    <w:p w14:paraId="278D2E03" w14:textId="04A230F2" w:rsidR="00207768" w:rsidRDefault="006F74FE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SECRETARIO DE SEGURIDAD P</w:t>
      </w:r>
      <w:r w:rsidR="00A27AEE">
        <w:rPr>
          <w:rFonts w:ascii="Courier New" w:hAnsi="Courier New" w:cs="Courier New"/>
          <w:b/>
          <w:bCs/>
          <w:sz w:val="28"/>
          <w:szCs w:val="28"/>
        </w:rPr>
        <w:t>Ú</w:t>
      </w:r>
      <w:r>
        <w:rPr>
          <w:rFonts w:ascii="Courier New" w:hAnsi="Courier New" w:cs="Courier New"/>
          <w:b/>
          <w:bCs/>
          <w:sz w:val="28"/>
          <w:szCs w:val="28"/>
        </w:rPr>
        <w:t>BLICA Y VIALIDAD MUNICIPAL.</w:t>
      </w:r>
    </w:p>
    <w:p w14:paraId="6E2AFD02" w14:textId="77777777" w:rsidR="00207768" w:rsidRDefault="006F74FE">
      <w:pPr>
        <w:spacing w:after="0" w:line="240" w:lineRule="exac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P R E S E N T E. </w:t>
      </w:r>
    </w:p>
    <w:p w14:paraId="0239205B" w14:textId="77777777" w:rsidR="00207768" w:rsidRDefault="00207768">
      <w:pPr>
        <w:spacing w:after="0"/>
        <w:rPr>
          <w:rFonts w:ascii="Courier New" w:hAnsi="Courier New" w:cs="Courier New"/>
          <w:b/>
          <w:bCs/>
          <w:sz w:val="28"/>
          <w:szCs w:val="28"/>
        </w:rPr>
      </w:pPr>
    </w:p>
    <w:p w14:paraId="649AE274" w14:textId="6ED236F8" w:rsidR="00207768" w:rsidRDefault="006F74FE">
      <w:pPr>
        <w:spacing w:after="0" w:line="240" w:lineRule="auto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</w:rPr>
        <w:t xml:space="preserve">EL QUE  SUSCRIBE </w:t>
      </w:r>
      <w:r w:rsidR="001640D9">
        <w:rPr>
          <w:rFonts w:ascii="Courier New" w:hAnsi="Courier New" w:cs="Courier New"/>
          <w:sz w:val="28"/>
          <w:szCs w:val="28"/>
        </w:rPr>
        <w:t xml:space="preserve">EL O LA </w:t>
      </w:r>
      <w:r>
        <w:rPr>
          <w:rFonts w:ascii="Courier New" w:hAnsi="Courier New" w:cs="Courier New"/>
          <w:sz w:val="28"/>
          <w:szCs w:val="28"/>
        </w:rPr>
        <w:t xml:space="preserve">LIC. </w:t>
      </w:r>
      <w:r>
        <w:rPr>
          <w:rFonts w:ascii="Courier New" w:hAnsi="Courier New" w:cs="Courier New"/>
          <w:b/>
          <w:bCs/>
          <w:sz w:val="28"/>
          <w:szCs w:val="28"/>
        </w:rPr>
        <w:t>NOMBRE</w:t>
      </w:r>
      <w:r>
        <w:rPr>
          <w:rFonts w:ascii="Courier New" w:hAnsi="Courier New" w:cs="Courier New"/>
          <w:sz w:val="28"/>
          <w:szCs w:val="28"/>
        </w:rPr>
        <w:t xml:space="preserve"> ,CONCILIADOR MUNICIPAL, A TRAVÉS DEL PRESENTE, CON FUNDAMENTO EN LOS ARTÍCULOS 21 CONSTITUCIONAL, 162 FRACCIÓN III DE LA LEY ORGÁNICA MUNICIPAL Y 255 DEL BANDO DE GOBIERNO Y DE POLICÍA, LE COMUNICO QUE A LAS 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HORA Y FECHA EN QUE SE LIBERARA AL INFRACTOR (A),</w:t>
      </w:r>
      <w:r>
        <w:rPr>
          <w:rFonts w:ascii="Courier New" w:hAnsi="Courier New" w:cs="Courier New"/>
          <w:sz w:val="28"/>
          <w:szCs w:val="28"/>
        </w:rPr>
        <w:t xml:space="preserve"> SE LIBERÓ A QUIEN DIJO LLAMARSE 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NOMBRE DEL INFRACTOR (A), </w:t>
      </w:r>
      <w:r>
        <w:rPr>
          <w:rFonts w:ascii="Courier New" w:hAnsi="Courier New" w:cs="Courier New"/>
          <w:sz w:val="28"/>
          <w:szCs w:val="28"/>
        </w:rPr>
        <w:t xml:space="preserve">DE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00</w:t>
      </w:r>
      <w:r>
        <w:rPr>
          <w:rFonts w:ascii="Courier New" w:hAnsi="Courier New" w:cs="Courier New"/>
          <w:sz w:val="28"/>
          <w:szCs w:val="28"/>
        </w:rPr>
        <w:t xml:space="preserve"> AÑOS, QUIEN FUE ARRESTADO (A) A LAS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HORA Y FECHA DEL ARRESTO</w:t>
      </w:r>
      <w:r>
        <w:rPr>
          <w:rFonts w:ascii="Courier New" w:hAnsi="Courier New" w:cs="Courier New"/>
          <w:sz w:val="28"/>
          <w:szCs w:val="28"/>
        </w:rPr>
        <w:t>, Y REMITIDO</w:t>
      </w:r>
      <w:r w:rsidR="00A27AEE">
        <w:rPr>
          <w:rFonts w:ascii="Courier New" w:hAnsi="Courier New" w:cs="Courier New"/>
          <w:sz w:val="28"/>
          <w:szCs w:val="28"/>
        </w:rPr>
        <w:t xml:space="preserve"> (A)</w:t>
      </w:r>
      <w:r>
        <w:rPr>
          <w:rFonts w:ascii="Courier New" w:hAnsi="Courier New" w:cs="Courier New"/>
          <w:sz w:val="28"/>
          <w:szCs w:val="28"/>
        </w:rPr>
        <w:t xml:space="preserve"> AL ÁREA DE BARANDILLA MUNICIPAL POR POLICÍAS DE LA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SECRETARÍA DE SEGURIDAD PÚBLICA MUNICIPAL</w:t>
      </w:r>
      <w:r>
        <w:rPr>
          <w:rFonts w:ascii="Courier New" w:hAnsi="Courier New" w:cs="Courier New"/>
          <w:sz w:val="28"/>
          <w:szCs w:val="28"/>
        </w:rPr>
        <w:t>, Y PUESTO A DISPOSICIÓN EN BOLETA DE REMISIÓN DE ARRESTADOS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N° 0000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POR INFRINGIR EL BANDO DE GOBIERNO Y DE POLICÍA, EN SUS ARTÍCULOS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FUNDAMENTO DEL BANDO DE GOBIERNO</w:t>
      </w:r>
      <w:r>
        <w:rPr>
          <w:rFonts w:ascii="Courier New" w:hAnsi="Courier New" w:cs="Courier New"/>
          <w:sz w:val="28"/>
          <w:szCs w:val="28"/>
        </w:rPr>
        <w:t xml:space="preserve">, CUMPLIENDO ASÍ,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HORAS DE ARRESTO, AMONESTACIÓN Y/O PAGO DE MULTA. </w:t>
      </w:r>
    </w:p>
    <w:p w14:paraId="24EE5A1B" w14:textId="77777777" w:rsidR="00207768" w:rsidRDefault="006F74FE">
      <w:pPr>
        <w:spacing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LE INFORMO LO ANTERIOR PARA SU DEBIDO CONOCIMIENTO.</w:t>
      </w:r>
    </w:p>
    <w:p w14:paraId="67037FBE" w14:textId="77777777" w:rsidR="00207768" w:rsidRDefault="006F74FE">
      <w:pPr>
        <w:spacing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</w:p>
    <w:p w14:paraId="0C48963C" w14:textId="77777777" w:rsidR="00207768" w:rsidRDefault="006F74FE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 T E N T A M E N T E</w:t>
      </w:r>
    </w:p>
    <w:p w14:paraId="57B83916" w14:textId="77777777" w:rsidR="00207768" w:rsidRDefault="002077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5172F129" w14:textId="77777777" w:rsidR="00207768" w:rsidRDefault="002077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419A8883" w14:textId="77777777" w:rsidR="00207768" w:rsidRDefault="006F74FE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LIC. NOMBRE.</w:t>
      </w:r>
    </w:p>
    <w:p w14:paraId="6073E287" w14:textId="77777777" w:rsidR="00207768" w:rsidRDefault="006F74FE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CONCILIADOR MUNICIPAL.</w:t>
      </w:r>
    </w:p>
    <w:p w14:paraId="58C6462F" w14:textId="77777777" w:rsidR="00207768" w:rsidRDefault="00207768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497F5D8E" w14:textId="77777777" w:rsidR="00207768" w:rsidRDefault="00207768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3634DA51" w14:textId="77777777" w:rsidR="00207768" w:rsidRDefault="00207768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</w:p>
    <w:p w14:paraId="24A82514" w14:textId="77777777" w:rsidR="00207768" w:rsidRDefault="006F74FE">
      <w:pPr>
        <w:tabs>
          <w:tab w:val="left" w:pos="3615"/>
        </w:tabs>
        <w:spacing w:after="0"/>
        <w:rPr>
          <w:sz w:val="16"/>
          <w:szCs w:val="16"/>
        </w:rPr>
      </w:pPr>
      <w:r>
        <w:rPr>
          <w:rFonts w:ascii="Courier New" w:eastAsiaTheme="minorEastAsia" w:hAnsi="Courier New" w:cs="Courier New"/>
          <w:b/>
          <w:sz w:val="16"/>
          <w:szCs w:val="16"/>
          <w:lang w:eastAsia="ja-JP"/>
        </w:rPr>
        <w:t>C.C.P. EXPEDIENTE</w:t>
      </w:r>
    </w:p>
    <w:p w14:paraId="61A326F6" w14:textId="77777777" w:rsidR="00207768" w:rsidRDefault="00207768">
      <w:pPr>
        <w:tabs>
          <w:tab w:val="left" w:pos="3615"/>
        </w:tabs>
        <w:spacing w:after="0"/>
        <w:rPr>
          <w:sz w:val="16"/>
          <w:szCs w:val="16"/>
        </w:rPr>
      </w:pPr>
    </w:p>
    <w:p w14:paraId="4B1A9C22" w14:textId="76889505" w:rsidR="00207768" w:rsidRDefault="00B05869">
      <w:pPr>
        <w:spacing w:after="0"/>
      </w:pPr>
      <w:bookmarkStart w:id="0" w:name="_Hlk52541131"/>
      <w:r>
        <w:rPr>
          <w:noProof/>
        </w:rPr>
        <w:drawing>
          <wp:inline distT="0" distB="0" distL="0" distR="0" wp14:anchorId="26AB6098" wp14:editId="17A578AB">
            <wp:extent cx="1847850" cy="675176"/>
            <wp:effectExtent l="0" t="0" r="0" b="0"/>
            <wp:docPr id="1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DD263116-45A4-4BF9-A7CD-2AEF7C6A71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DD263116-45A4-4BF9-A7CD-2AEF7C6A71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7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4FE">
        <w:t xml:space="preserve">                                          </w:t>
      </w:r>
      <w:r>
        <w:t xml:space="preserve">            </w:t>
      </w:r>
      <w:r w:rsidR="006F74FE">
        <w:t xml:space="preserve">  </w:t>
      </w:r>
      <w:r w:rsidR="006F74FE">
        <w:rPr>
          <w:b/>
          <w:bCs/>
          <w:sz w:val="28"/>
          <w:szCs w:val="28"/>
        </w:rPr>
        <w:t>CONCILIADOR MUNICIPAL.</w:t>
      </w:r>
    </w:p>
    <w:p w14:paraId="56E4AC5A" w14:textId="77777777" w:rsidR="00207768" w:rsidRDefault="006F74FE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HUICHAPAN, HIDALGO.</w:t>
      </w:r>
    </w:p>
    <w:p w14:paraId="1DB4D708" w14:textId="2F1B0652" w:rsidR="00207768" w:rsidRDefault="006F74FE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8C454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8C454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</w:p>
    <w:bookmarkEnd w:id="0"/>
    <w:p w14:paraId="3A71637D" w14:textId="77777777" w:rsidR="006F74FE" w:rsidRDefault="006F74FE">
      <w:pPr>
        <w:spacing w:after="0" w:line="240" w:lineRule="auto"/>
        <w:jc w:val="right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</w:t>
      </w:r>
    </w:p>
    <w:p w14:paraId="3DAA1BAF" w14:textId="395CDC04" w:rsidR="00207768" w:rsidRDefault="006F74FE">
      <w:pPr>
        <w:spacing w:after="0" w:line="240" w:lineRule="auto"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ASUNTO: LIBERACIÓN DE PERSONA.</w:t>
      </w:r>
    </w:p>
    <w:p w14:paraId="41F4D0E1" w14:textId="30D34F5F" w:rsidR="00207768" w:rsidRDefault="006F74FE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000/202*.</w:t>
      </w:r>
    </w:p>
    <w:p w14:paraId="67FE2C71" w14:textId="77777777" w:rsidR="00207768" w:rsidRDefault="00207768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1CFBC9B0" w14:textId="2267698F" w:rsidR="00207768" w:rsidRDefault="006F74FE">
      <w:pPr>
        <w:spacing w:after="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HUICHAPAN, HIDALGO, A ***DE ****DEL 202*.</w:t>
      </w:r>
    </w:p>
    <w:p w14:paraId="0275283A" w14:textId="77777777" w:rsidR="00207768" w:rsidRDefault="00207768">
      <w:pPr>
        <w:spacing w:after="0"/>
        <w:jc w:val="right"/>
        <w:rPr>
          <w:rFonts w:ascii="Courier New" w:hAnsi="Courier New" w:cs="Courier New"/>
          <w:b/>
          <w:sz w:val="28"/>
          <w:szCs w:val="28"/>
        </w:rPr>
      </w:pPr>
    </w:p>
    <w:p w14:paraId="6394F0E4" w14:textId="77777777" w:rsidR="00207768" w:rsidRDefault="006F74FE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NOMBRE.</w:t>
      </w:r>
    </w:p>
    <w:p w14:paraId="63EA4108" w14:textId="3EBA203F" w:rsidR="00207768" w:rsidRDefault="006F74FE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SECRETARÍO DE SEGURIDAD PÚBLICA Y VIALIDAD MUNICIPAL.</w:t>
      </w:r>
    </w:p>
    <w:p w14:paraId="2CCDB775" w14:textId="77777777" w:rsidR="00207768" w:rsidRDefault="006F74FE">
      <w:pPr>
        <w:spacing w:after="0" w:line="240" w:lineRule="exac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HUICHAPAN, HIDALGO.</w:t>
      </w:r>
    </w:p>
    <w:p w14:paraId="6B03DE64" w14:textId="77777777" w:rsidR="00207768" w:rsidRDefault="006F74FE">
      <w:pPr>
        <w:spacing w:after="0" w:line="240" w:lineRule="exac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P R E S E N T E.</w:t>
      </w:r>
    </w:p>
    <w:p w14:paraId="0E7788D5" w14:textId="77777777" w:rsidR="00207768" w:rsidRDefault="00207768">
      <w:pPr>
        <w:spacing w:after="0" w:line="240" w:lineRule="exact"/>
        <w:rPr>
          <w:rFonts w:ascii="Courier New" w:hAnsi="Courier New" w:cs="Courier New"/>
          <w:b/>
          <w:bCs/>
          <w:sz w:val="24"/>
          <w:szCs w:val="24"/>
        </w:rPr>
      </w:pPr>
    </w:p>
    <w:p w14:paraId="1AC91971" w14:textId="2B6A8D2B" w:rsidR="00207768" w:rsidRDefault="006F74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EL QUE SUSCRIBE </w:t>
      </w:r>
      <w:r w:rsidR="00B434C7">
        <w:rPr>
          <w:rFonts w:ascii="Courier New" w:hAnsi="Courier New" w:cs="Courier New"/>
          <w:sz w:val="24"/>
          <w:szCs w:val="24"/>
        </w:rPr>
        <w:t xml:space="preserve">EL O LA </w:t>
      </w:r>
      <w:r>
        <w:rPr>
          <w:rFonts w:ascii="Courier New" w:hAnsi="Courier New" w:cs="Courier New"/>
          <w:sz w:val="24"/>
          <w:szCs w:val="24"/>
        </w:rPr>
        <w:t xml:space="preserve">LIC. </w:t>
      </w:r>
      <w:r>
        <w:rPr>
          <w:rFonts w:ascii="Courier New" w:hAnsi="Courier New" w:cs="Courier New"/>
          <w:b/>
          <w:bCs/>
          <w:sz w:val="24"/>
          <w:szCs w:val="24"/>
        </w:rPr>
        <w:t>NOMBRE</w:t>
      </w:r>
      <w:r>
        <w:rPr>
          <w:rFonts w:ascii="Courier New" w:hAnsi="Courier New" w:cs="Courier New"/>
          <w:sz w:val="24"/>
          <w:szCs w:val="24"/>
        </w:rPr>
        <w:t xml:space="preserve"> , CONCILIADOR</w:t>
      </w:r>
      <w:r w:rsidR="00B0586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MUNICIPAL, A TRAVÉS DEL PRESENTE, CON FUNDAMENTO EN LOS ARTÍCULOS 21 CONSTITUCIONAL, 162 FRACCIÓN III DE LA LEY ORGÁNICA MUNICIPAL Y 255 DEL BANDO DE GOBIERNO Y DE POLICÍA, LE COMUNICO QUE A LAS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: 00:00 HORAS (CON LETRA), </w:t>
      </w:r>
      <w:r>
        <w:rPr>
          <w:rFonts w:ascii="Courier New" w:hAnsi="Courier New" w:cs="Courier New"/>
          <w:sz w:val="24"/>
          <w:szCs w:val="24"/>
          <w:u w:val="single"/>
        </w:rPr>
        <w:t>DEL FECHA EN QUE SE LIBERA</w:t>
      </w:r>
      <w:r>
        <w:rPr>
          <w:rFonts w:ascii="Courier New" w:hAnsi="Courier New" w:cs="Courier New"/>
          <w:sz w:val="24"/>
          <w:szCs w:val="24"/>
        </w:rPr>
        <w:t xml:space="preserve">, SE LIBERÓ A QUIEN DIJO LLAMARSE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NOMBRE DEL INFRACTOR (A) </w:t>
      </w:r>
      <w:r>
        <w:rPr>
          <w:rFonts w:ascii="Courier New" w:hAnsi="Courier New" w:cs="Courier New"/>
          <w:sz w:val="24"/>
          <w:szCs w:val="24"/>
        </w:rPr>
        <w:t xml:space="preserve">DE </w:t>
      </w:r>
      <w:r>
        <w:rPr>
          <w:rFonts w:ascii="Courier New" w:hAnsi="Courier New" w:cs="Courier New"/>
          <w:b/>
          <w:bCs/>
          <w:sz w:val="24"/>
          <w:szCs w:val="24"/>
        </w:rPr>
        <w:t>EDAD</w:t>
      </w:r>
      <w:r>
        <w:rPr>
          <w:rFonts w:ascii="Courier New" w:hAnsi="Courier New" w:cs="Courier New"/>
          <w:sz w:val="24"/>
          <w:szCs w:val="24"/>
        </w:rPr>
        <w:t xml:space="preserve"> AÑOS, QUIEN FUE </w:t>
      </w:r>
      <w:r>
        <w:rPr>
          <w:rFonts w:ascii="Courier New" w:hAnsi="Courier New" w:cs="Courier New"/>
          <w:sz w:val="24"/>
          <w:szCs w:val="24"/>
          <w:u w:val="single"/>
        </w:rPr>
        <w:t xml:space="preserve">ARRESTADO (A) A LAS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HORA DEL ARRESTO</w:t>
      </w:r>
      <w:r>
        <w:rPr>
          <w:rFonts w:ascii="Courier New" w:hAnsi="Courier New" w:cs="Courier New"/>
          <w:sz w:val="24"/>
          <w:szCs w:val="24"/>
        </w:rPr>
        <w:t xml:space="preserve"> (CON LETRA)DEL  </w:t>
      </w:r>
      <w:r>
        <w:rPr>
          <w:rFonts w:ascii="Courier New" w:hAnsi="Courier New" w:cs="Courier New"/>
          <w:b/>
          <w:bCs/>
          <w:sz w:val="24"/>
          <w:szCs w:val="24"/>
        </w:rPr>
        <w:t>FECHA EN QUE LIBERA</w:t>
      </w:r>
      <w:r w:rsidR="00B0586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Y REMITIDO (A) AL ÁREA DE BARANDILLA MUNICIPAL POR </w:t>
      </w:r>
      <w:r w:rsidRPr="006F74FE">
        <w:rPr>
          <w:rFonts w:ascii="Courier New" w:hAnsi="Courier New" w:cs="Courier New"/>
          <w:b/>
          <w:bCs/>
          <w:sz w:val="24"/>
          <w:szCs w:val="24"/>
          <w:u w:val="single"/>
        </w:rPr>
        <w:t>POLICÍAS DE LA AGENCIA DE SEGURIDAD DEL ESTADO</w:t>
      </w:r>
      <w:r>
        <w:rPr>
          <w:rFonts w:ascii="Courier New" w:hAnsi="Courier New" w:cs="Courier New"/>
          <w:sz w:val="24"/>
          <w:szCs w:val="24"/>
        </w:rPr>
        <w:t xml:space="preserve">,Y PUESTO A DISPOSICIÓN EN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PUESTA N°******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PARTE INFORMATIVO</w:t>
      </w:r>
      <w:r>
        <w:rPr>
          <w:rFonts w:ascii="Courier New" w:hAnsi="Courier New" w:cs="Courier New"/>
          <w:sz w:val="24"/>
          <w:szCs w:val="24"/>
          <w:u w:val="single"/>
        </w:rPr>
        <w:t>:*******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POR INFRINGIR EL BANDO DE GOBIERNO, EN SU ARTÍCULO **** FRACCIÓN ****DEL BANDO DE GOBIERNO,CUMPLIENDO ASÍ,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00:00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HORAS  (CON LETRA) DE ARRESTO,AMONESTACIÓN Y/O PAGANDO UNA MULTA ADMINISTRATIVA. </w:t>
      </w:r>
    </w:p>
    <w:p w14:paraId="2FE1B129" w14:textId="77777777" w:rsidR="00207768" w:rsidRDefault="006F74FE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 INFORMO LO ANTERIOR PARA SU DEBIDO CONOCIMIENTO.</w:t>
      </w:r>
    </w:p>
    <w:p w14:paraId="005632B6" w14:textId="77777777" w:rsidR="00207768" w:rsidRDefault="006F74FE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14:paraId="05E4282B" w14:textId="77777777" w:rsidR="00207768" w:rsidRDefault="006F74FE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 T E N T A M E N T E</w:t>
      </w:r>
    </w:p>
    <w:p w14:paraId="1CE5A801" w14:textId="77777777" w:rsidR="00207768" w:rsidRDefault="00207768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14:paraId="316B00EC" w14:textId="52544845" w:rsidR="00207768" w:rsidRDefault="00207768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14:paraId="0665675F" w14:textId="77777777" w:rsidR="00B60284" w:rsidRDefault="00B60284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14:paraId="710F2720" w14:textId="77777777" w:rsidR="00207768" w:rsidRDefault="00207768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14:paraId="6D5CE075" w14:textId="77777777" w:rsidR="00207768" w:rsidRDefault="006F74FE">
      <w:pPr>
        <w:spacing w:after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LIC. NOMBRE.</w:t>
      </w:r>
    </w:p>
    <w:p w14:paraId="58B4993B" w14:textId="77777777" w:rsidR="00B60284" w:rsidRDefault="006F74FE" w:rsidP="00B60284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CONCILIADOR</w:t>
      </w:r>
      <w:r w:rsidR="00B60284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MUNICIPAL</w:t>
      </w:r>
      <w:r w:rsidR="00B60284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4E6F810A" w14:textId="77777777" w:rsidR="00B60284" w:rsidRDefault="00B60284" w:rsidP="00B60284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14:paraId="357A46F8" w14:textId="77777777" w:rsidR="00B60284" w:rsidRDefault="00B60284" w:rsidP="00B60284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14:paraId="4543E7C0" w14:textId="0BBBCBEB" w:rsidR="00207768" w:rsidRDefault="006F74FE" w:rsidP="000A2458">
      <w:pPr>
        <w:spacing w:after="0"/>
        <w:jc w:val="both"/>
        <w:rPr>
          <w:sz w:val="16"/>
          <w:szCs w:val="16"/>
        </w:rPr>
      </w:pPr>
      <w:r>
        <w:rPr>
          <w:rFonts w:ascii="Courier New" w:eastAsiaTheme="minorEastAsia" w:hAnsi="Courier New" w:cs="Courier New"/>
          <w:b/>
          <w:sz w:val="16"/>
          <w:szCs w:val="16"/>
          <w:lang w:eastAsia="ja-JP"/>
        </w:rPr>
        <w:t>C.C.P. EXPEDIENTE.</w:t>
      </w:r>
      <w:r w:rsidR="00B60284">
        <w:rPr>
          <w:rFonts w:ascii="Courier New" w:eastAsiaTheme="minorEastAsia" w:hAnsi="Courier New" w:cs="Courier New"/>
          <w:b/>
          <w:sz w:val="16"/>
          <w:szCs w:val="16"/>
          <w:lang w:eastAsia="ja-JP"/>
        </w:rPr>
        <w:t xml:space="preserve"> </w:t>
      </w:r>
      <w:r>
        <w:t xml:space="preserve"> </w:t>
      </w:r>
    </w:p>
    <w:sectPr w:rsidR="0020776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94E0" w14:textId="77777777" w:rsidR="0030425D" w:rsidRDefault="0030425D">
      <w:pPr>
        <w:spacing w:line="240" w:lineRule="auto"/>
      </w:pPr>
      <w:r>
        <w:separator/>
      </w:r>
    </w:p>
  </w:endnote>
  <w:endnote w:type="continuationSeparator" w:id="0">
    <w:p w14:paraId="26A623A2" w14:textId="77777777" w:rsidR="0030425D" w:rsidRDefault="00304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892B" w14:textId="77777777" w:rsidR="0030425D" w:rsidRDefault="0030425D">
      <w:pPr>
        <w:spacing w:after="0"/>
      </w:pPr>
      <w:r>
        <w:separator/>
      </w:r>
    </w:p>
  </w:footnote>
  <w:footnote w:type="continuationSeparator" w:id="0">
    <w:p w14:paraId="726994E0" w14:textId="77777777" w:rsidR="0030425D" w:rsidRDefault="003042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4891" w14:textId="77777777" w:rsidR="00207768" w:rsidRDefault="00207768">
    <w:pPr>
      <w:pStyle w:val="Encabezado"/>
    </w:pPr>
  </w:p>
  <w:p w14:paraId="4BAE93C1" w14:textId="77777777" w:rsidR="00207768" w:rsidRDefault="00207768">
    <w:pPr>
      <w:pStyle w:val="Encabezado"/>
    </w:pPr>
  </w:p>
  <w:p w14:paraId="03672BFB" w14:textId="77777777" w:rsidR="00207768" w:rsidRDefault="002077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5C"/>
    <w:rsid w:val="000063C9"/>
    <w:rsid w:val="00026154"/>
    <w:rsid w:val="000476B5"/>
    <w:rsid w:val="000A2458"/>
    <w:rsid w:val="000C0B6A"/>
    <w:rsid w:val="000D1AD7"/>
    <w:rsid w:val="00135824"/>
    <w:rsid w:val="001455EE"/>
    <w:rsid w:val="00151E68"/>
    <w:rsid w:val="001640D9"/>
    <w:rsid w:val="00173F40"/>
    <w:rsid w:val="001B090F"/>
    <w:rsid w:val="001C799B"/>
    <w:rsid w:val="001D427E"/>
    <w:rsid w:val="001E2A29"/>
    <w:rsid w:val="00207768"/>
    <w:rsid w:val="00265B67"/>
    <w:rsid w:val="00291EBD"/>
    <w:rsid w:val="002A2014"/>
    <w:rsid w:val="002D0E25"/>
    <w:rsid w:val="002D3AB8"/>
    <w:rsid w:val="002D3D06"/>
    <w:rsid w:val="002F72FE"/>
    <w:rsid w:val="0030425D"/>
    <w:rsid w:val="00304525"/>
    <w:rsid w:val="00306751"/>
    <w:rsid w:val="00326372"/>
    <w:rsid w:val="00336537"/>
    <w:rsid w:val="00341550"/>
    <w:rsid w:val="0036344A"/>
    <w:rsid w:val="00381EAE"/>
    <w:rsid w:val="0038510D"/>
    <w:rsid w:val="003B306D"/>
    <w:rsid w:val="003B3ABB"/>
    <w:rsid w:val="003D495E"/>
    <w:rsid w:val="003E30F6"/>
    <w:rsid w:val="003E508B"/>
    <w:rsid w:val="003E74A3"/>
    <w:rsid w:val="003F6C07"/>
    <w:rsid w:val="003F7DAD"/>
    <w:rsid w:val="00404C24"/>
    <w:rsid w:val="00432E63"/>
    <w:rsid w:val="00471EF3"/>
    <w:rsid w:val="00474312"/>
    <w:rsid w:val="004974FA"/>
    <w:rsid w:val="004B3CFA"/>
    <w:rsid w:val="004E5760"/>
    <w:rsid w:val="004F165C"/>
    <w:rsid w:val="004F693C"/>
    <w:rsid w:val="00515659"/>
    <w:rsid w:val="005536C3"/>
    <w:rsid w:val="0059454E"/>
    <w:rsid w:val="005966AF"/>
    <w:rsid w:val="005A2C0C"/>
    <w:rsid w:val="005B1BA3"/>
    <w:rsid w:val="005B2685"/>
    <w:rsid w:val="005C5750"/>
    <w:rsid w:val="005D32BC"/>
    <w:rsid w:val="005F102A"/>
    <w:rsid w:val="005F4B15"/>
    <w:rsid w:val="00605A11"/>
    <w:rsid w:val="00623189"/>
    <w:rsid w:val="00644A68"/>
    <w:rsid w:val="00655451"/>
    <w:rsid w:val="00655A54"/>
    <w:rsid w:val="006666F5"/>
    <w:rsid w:val="0067001F"/>
    <w:rsid w:val="006A5E25"/>
    <w:rsid w:val="006B1A65"/>
    <w:rsid w:val="006C0E1C"/>
    <w:rsid w:val="006C1260"/>
    <w:rsid w:val="006D0864"/>
    <w:rsid w:val="006F0117"/>
    <w:rsid w:val="006F1FF4"/>
    <w:rsid w:val="006F254B"/>
    <w:rsid w:val="006F505D"/>
    <w:rsid w:val="006F74FE"/>
    <w:rsid w:val="00703455"/>
    <w:rsid w:val="007124B3"/>
    <w:rsid w:val="007247DF"/>
    <w:rsid w:val="007302E6"/>
    <w:rsid w:val="00785418"/>
    <w:rsid w:val="00794D19"/>
    <w:rsid w:val="007A1BC7"/>
    <w:rsid w:val="007B445A"/>
    <w:rsid w:val="007C2FBA"/>
    <w:rsid w:val="007C6413"/>
    <w:rsid w:val="007D0EFC"/>
    <w:rsid w:val="007D2FD3"/>
    <w:rsid w:val="00811082"/>
    <w:rsid w:val="00815349"/>
    <w:rsid w:val="00823654"/>
    <w:rsid w:val="00861954"/>
    <w:rsid w:val="00861A3B"/>
    <w:rsid w:val="00866558"/>
    <w:rsid w:val="00866746"/>
    <w:rsid w:val="00885D13"/>
    <w:rsid w:val="008869B2"/>
    <w:rsid w:val="00891681"/>
    <w:rsid w:val="008972EA"/>
    <w:rsid w:val="008C098D"/>
    <w:rsid w:val="008C0FF6"/>
    <w:rsid w:val="008C4542"/>
    <w:rsid w:val="008D39CB"/>
    <w:rsid w:val="008F48CD"/>
    <w:rsid w:val="0090087F"/>
    <w:rsid w:val="00902EBC"/>
    <w:rsid w:val="00954DBE"/>
    <w:rsid w:val="0097289B"/>
    <w:rsid w:val="009869D6"/>
    <w:rsid w:val="009A494B"/>
    <w:rsid w:val="009A77EC"/>
    <w:rsid w:val="009C5748"/>
    <w:rsid w:val="009F596E"/>
    <w:rsid w:val="00A00EDB"/>
    <w:rsid w:val="00A0198B"/>
    <w:rsid w:val="00A073B9"/>
    <w:rsid w:val="00A27AEE"/>
    <w:rsid w:val="00A3285B"/>
    <w:rsid w:val="00A44A75"/>
    <w:rsid w:val="00A54B6F"/>
    <w:rsid w:val="00A86B29"/>
    <w:rsid w:val="00AD088A"/>
    <w:rsid w:val="00AD6006"/>
    <w:rsid w:val="00B05869"/>
    <w:rsid w:val="00B12CC4"/>
    <w:rsid w:val="00B12DF3"/>
    <w:rsid w:val="00B23C38"/>
    <w:rsid w:val="00B434C7"/>
    <w:rsid w:val="00B60284"/>
    <w:rsid w:val="00B72760"/>
    <w:rsid w:val="00BA02D4"/>
    <w:rsid w:val="00BB63DB"/>
    <w:rsid w:val="00BC2088"/>
    <w:rsid w:val="00BE3470"/>
    <w:rsid w:val="00BF0CC5"/>
    <w:rsid w:val="00BF54C1"/>
    <w:rsid w:val="00C04DD3"/>
    <w:rsid w:val="00C24B4D"/>
    <w:rsid w:val="00C27CA3"/>
    <w:rsid w:val="00C50BBC"/>
    <w:rsid w:val="00C61E31"/>
    <w:rsid w:val="00C93BE1"/>
    <w:rsid w:val="00C97EF5"/>
    <w:rsid w:val="00CA045C"/>
    <w:rsid w:val="00CA598F"/>
    <w:rsid w:val="00CA5E81"/>
    <w:rsid w:val="00CB7EF5"/>
    <w:rsid w:val="00CC7E17"/>
    <w:rsid w:val="00CD05BA"/>
    <w:rsid w:val="00CD104B"/>
    <w:rsid w:val="00CD5262"/>
    <w:rsid w:val="00CF4627"/>
    <w:rsid w:val="00CF5193"/>
    <w:rsid w:val="00D07B69"/>
    <w:rsid w:val="00D15380"/>
    <w:rsid w:val="00D35826"/>
    <w:rsid w:val="00D46C11"/>
    <w:rsid w:val="00D52F0A"/>
    <w:rsid w:val="00D8475C"/>
    <w:rsid w:val="00D97047"/>
    <w:rsid w:val="00DA63D5"/>
    <w:rsid w:val="00DD2020"/>
    <w:rsid w:val="00E165BD"/>
    <w:rsid w:val="00E46EA6"/>
    <w:rsid w:val="00E47573"/>
    <w:rsid w:val="00E64D88"/>
    <w:rsid w:val="00E70436"/>
    <w:rsid w:val="00E858CA"/>
    <w:rsid w:val="00EE5BEA"/>
    <w:rsid w:val="00EF7BD6"/>
    <w:rsid w:val="00F15B4C"/>
    <w:rsid w:val="00F1704F"/>
    <w:rsid w:val="00F17B5C"/>
    <w:rsid w:val="00F17CBF"/>
    <w:rsid w:val="00F566C6"/>
    <w:rsid w:val="00F962CC"/>
    <w:rsid w:val="00FB4DBC"/>
    <w:rsid w:val="00FB64C7"/>
    <w:rsid w:val="00FD4013"/>
    <w:rsid w:val="09F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3E1C"/>
  <w15:docId w15:val="{F028176E-7C36-49F5-A1AB-E220C293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0BE4-B9AC-4BC8-A2A8-A07DFD32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Maria de los Angeles Zavala Lopez</dc:creator>
  <cp:lastModifiedBy>Conciliador Municipal</cp:lastModifiedBy>
  <cp:revision>27</cp:revision>
  <cp:lastPrinted>2021-02-13T19:10:00Z</cp:lastPrinted>
  <dcterms:created xsi:type="dcterms:W3CDTF">2021-04-14T06:00:00Z</dcterms:created>
  <dcterms:modified xsi:type="dcterms:W3CDTF">2024-10-10T18:10:00Z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2058-12.2.0.13266</vt:lpwstr>
  </property>
  <property fmtid="{D5CDD505-2E9C-101B-9397-08002B2CF9AE}" pid="3" name="ICV">
    <vt:lpwstr>1EA32E0B93C548638B5807B75A467046_12</vt:lpwstr>
  </property>
</Properties>
</file>